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9C6143" w:rsidRPr="009C6143" w:rsidRDefault="00E328EB" w:rsidP="009C6143">
      <w:pPr>
        <w:jc w:val="center"/>
        <w:rPr>
          <w:rFonts w:eastAsia="Calibri" w:cs="Times New Roman"/>
          <w:b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894E42">
        <w:rPr>
          <w:rFonts w:eastAsia="Times New Roman" w:cs="Times New Roman"/>
          <w:b/>
          <w:lang w:eastAsia="pl-PL"/>
        </w:rPr>
        <w:t>Jeep Compass</w:t>
      </w:r>
      <w:r w:rsidR="009C6143" w:rsidRPr="009C6143">
        <w:rPr>
          <w:rFonts w:eastAsia="Times New Roman" w:cs="Times New Roman"/>
          <w:b/>
          <w:lang w:eastAsia="pl-PL"/>
        </w:rPr>
        <w:t xml:space="preserve">, numer rej. </w:t>
      </w:r>
      <w:r w:rsidR="00894E42" w:rsidRPr="00894E42">
        <w:rPr>
          <w:rFonts w:eastAsia="Times New Roman" w:cs="Times New Roman"/>
          <w:b/>
          <w:lang w:eastAsia="pl-PL"/>
        </w:rPr>
        <w:t>WU5900H</w:t>
      </w:r>
      <w:r w:rsidR="00894E42">
        <w:rPr>
          <w:rFonts w:eastAsia="Times New Roman" w:cs="Times New Roman"/>
          <w:b/>
          <w:lang w:eastAsia="pl-PL"/>
        </w:rPr>
        <w:t>, rok produkcji 2018</w:t>
      </w:r>
      <w:bookmarkStart w:id="0" w:name="_GoBack"/>
      <w:bookmarkEnd w:id="0"/>
      <w:r w:rsidRPr="00AD59C7">
        <w:rPr>
          <w:rFonts w:eastAsia="Calibri" w:cs="Times New Roman"/>
          <w:b/>
        </w:rPr>
        <w:br/>
        <w:t xml:space="preserve">skierowana do </w:t>
      </w:r>
      <w:r w:rsidR="009C6143">
        <w:rPr>
          <w:rFonts w:eastAsia="Calibri" w:cs="Times New Roman"/>
          <w:b/>
        </w:rPr>
        <w:t>Centrum Kart S.A.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</w:t>
      </w:r>
      <w:r w:rsidR="009C6143">
        <w:rPr>
          <w:rFonts w:eastAsia="Calibri" w:cs="Times New Roman"/>
        </w:rPr>
        <w:t>PLN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pojazdu, w tym podatków, opłat celno-skarbowych, opłaty rejestracyjnej i innych należności wymaganych przez </w:t>
      </w:r>
      <w:r w:rsidR="009C6143">
        <w:rPr>
          <w:rFonts w:eastAsia="Calibri" w:cs="Times New Roman"/>
          <w:u w:val="single"/>
        </w:rPr>
        <w:t>przepisy prawa polskiego.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03" w:rsidRDefault="00222003" w:rsidP="00325DA8">
      <w:pPr>
        <w:spacing w:after="0" w:line="240" w:lineRule="auto"/>
      </w:pPr>
      <w:r>
        <w:separator/>
      </w:r>
    </w:p>
  </w:endnote>
  <w:endnote w:type="continuationSeparator" w:id="0">
    <w:p w:rsidR="00222003" w:rsidRDefault="00222003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03" w:rsidRDefault="00222003" w:rsidP="00325DA8">
      <w:pPr>
        <w:spacing w:after="0" w:line="240" w:lineRule="auto"/>
      </w:pPr>
      <w:r>
        <w:separator/>
      </w:r>
    </w:p>
  </w:footnote>
  <w:footnote w:type="continuationSeparator" w:id="0">
    <w:p w:rsidR="00222003" w:rsidRDefault="00222003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222003"/>
    <w:rsid w:val="00325DA8"/>
    <w:rsid w:val="004173B5"/>
    <w:rsid w:val="004703A4"/>
    <w:rsid w:val="004B3E99"/>
    <w:rsid w:val="006C4CFE"/>
    <w:rsid w:val="0072450A"/>
    <w:rsid w:val="00752505"/>
    <w:rsid w:val="00820D5C"/>
    <w:rsid w:val="00894E42"/>
    <w:rsid w:val="008A3848"/>
    <w:rsid w:val="008C5CC8"/>
    <w:rsid w:val="00947816"/>
    <w:rsid w:val="009C6143"/>
    <w:rsid w:val="00AD59C7"/>
    <w:rsid w:val="00BB69AE"/>
    <w:rsid w:val="00CA25E9"/>
    <w:rsid w:val="00CA59F1"/>
    <w:rsid w:val="00CC6710"/>
    <w:rsid w:val="00D36C7F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C9E6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0180-7FB1-47F0-8D96-C0CEF207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Jakub Bazylak</cp:lastModifiedBy>
  <cp:revision>2</cp:revision>
  <cp:lastPrinted>2019-10-30T09:31:00Z</cp:lastPrinted>
  <dcterms:created xsi:type="dcterms:W3CDTF">2024-03-18T09:09:00Z</dcterms:created>
  <dcterms:modified xsi:type="dcterms:W3CDTF">2024-03-18T09:09:00Z</dcterms:modified>
</cp:coreProperties>
</file>